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МУНИЦИПАЛЬНОГО ОБРАЗОВАНИЯ</w:t>
      </w:r>
    </w:p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«БАРСКОЕ» МУХОРШИБИРСКОГО РАЙОНА РЕСПУБЛИКИ БУРЯТИЯ (СЕЛЬСКОЕ ПОСЕЛЕНИЕ)</w:t>
      </w:r>
    </w:p>
    <w:p w:rsidR="003B6C34" w:rsidRDefault="003B6C34" w:rsidP="003B6C34">
      <w:pPr>
        <w:ind w:right="140"/>
        <w:jc w:val="center"/>
        <w:rPr>
          <w:b/>
          <w:sz w:val="26"/>
          <w:szCs w:val="26"/>
          <w:u w:val="single"/>
        </w:rPr>
      </w:pPr>
    </w:p>
    <w:p w:rsidR="003B6C34" w:rsidRDefault="003B6C34" w:rsidP="003B6C34">
      <w:pPr>
        <w:ind w:right="140"/>
        <w:jc w:val="center"/>
        <w:rPr>
          <w:b/>
          <w:sz w:val="26"/>
          <w:szCs w:val="26"/>
          <w:u w:val="single"/>
        </w:rPr>
      </w:pPr>
    </w:p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</w:p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№ </w:t>
      </w:r>
      <w:r w:rsidR="006743FC">
        <w:rPr>
          <w:b/>
          <w:sz w:val="26"/>
          <w:szCs w:val="26"/>
        </w:rPr>
        <w:t>42</w:t>
      </w:r>
    </w:p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</w:p>
    <w:p w:rsidR="003B6C34" w:rsidRDefault="003B6C34" w:rsidP="003B6C34">
      <w:pPr>
        <w:ind w:right="140"/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4"/>
        <w:gridCol w:w="4671"/>
      </w:tblGrid>
      <w:tr w:rsidR="003B6C34" w:rsidTr="003A5C56">
        <w:tc>
          <w:tcPr>
            <w:tcW w:w="4785" w:type="dxa"/>
          </w:tcPr>
          <w:p w:rsidR="003B6C34" w:rsidRDefault="003B6C34" w:rsidP="003A5C56">
            <w:pPr>
              <w:tabs>
                <w:tab w:val="center" w:pos="4677"/>
                <w:tab w:val="right" w:pos="9355"/>
              </w:tabs>
              <w:spacing w:line="276" w:lineRule="auto"/>
              <w:ind w:right="140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от «</w:t>
            </w:r>
            <w:r w:rsidR="006743FC">
              <w:rPr>
                <w:b/>
                <w:sz w:val="26"/>
                <w:szCs w:val="26"/>
                <w:lang w:eastAsia="en-US"/>
              </w:rPr>
              <w:t>25</w:t>
            </w:r>
            <w:r>
              <w:rPr>
                <w:b/>
                <w:sz w:val="26"/>
                <w:szCs w:val="26"/>
                <w:lang w:eastAsia="en-US"/>
              </w:rPr>
              <w:t xml:space="preserve">» </w:t>
            </w:r>
            <w:r w:rsidR="006743FC">
              <w:rPr>
                <w:b/>
                <w:sz w:val="26"/>
                <w:szCs w:val="26"/>
                <w:lang w:eastAsia="en-US"/>
              </w:rPr>
              <w:t>декабря</w:t>
            </w:r>
            <w:r>
              <w:rPr>
                <w:b/>
                <w:sz w:val="26"/>
                <w:szCs w:val="26"/>
                <w:lang w:eastAsia="en-US"/>
              </w:rPr>
              <w:t xml:space="preserve"> 2015 г.                 </w:t>
            </w:r>
          </w:p>
          <w:p w:rsidR="003B6C34" w:rsidRDefault="003B6C34" w:rsidP="003A5C56">
            <w:pPr>
              <w:tabs>
                <w:tab w:val="center" w:pos="4677"/>
                <w:tab w:val="right" w:pos="9355"/>
              </w:tabs>
              <w:spacing w:line="276" w:lineRule="auto"/>
              <w:ind w:right="140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  <w:hideMark/>
          </w:tcPr>
          <w:p w:rsidR="003B6C34" w:rsidRDefault="003B6C34" w:rsidP="003A5C56">
            <w:pPr>
              <w:tabs>
                <w:tab w:val="center" w:pos="4677"/>
                <w:tab w:val="right" w:pos="9355"/>
              </w:tabs>
              <w:spacing w:line="276" w:lineRule="auto"/>
              <w:ind w:right="140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С. Бар</w:t>
            </w:r>
          </w:p>
        </w:tc>
      </w:tr>
    </w:tbl>
    <w:p w:rsidR="003B6C34" w:rsidRDefault="003B6C34" w:rsidP="003B6C34">
      <w:pPr>
        <w:tabs>
          <w:tab w:val="left" w:pos="709"/>
        </w:tabs>
        <w:ind w:right="140" w:firstLine="709"/>
      </w:pPr>
    </w:p>
    <w:p w:rsidR="003B6C34" w:rsidRDefault="003B6C34" w:rsidP="003B6C3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</w:t>
      </w:r>
      <w:proofErr w:type="gramStart"/>
      <w:r>
        <w:rPr>
          <w:sz w:val="26"/>
          <w:szCs w:val="26"/>
        </w:rPr>
        <w:t>утверждении  Положения</w:t>
      </w:r>
      <w:proofErr w:type="gramEnd"/>
      <w:r>
        <w:rPr>
          <w:sz w:val="26"/>
          <w:szCs w:val="26"/>
        </w:rPr>
        <w:t xml:space="preserve">  «Об оплате труда военно-учетного работника  администрации сельского поселения </w:t>
      </w:r>
    </w:p>
    <w:p w:rsidR="003B6C34" w:rsidRDefault="003B6C34" w:rsidP="003B6C3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«Барское»</w:t>
      </w:r>
    </w:p>
    <w:p w:rsidR="003B6C34" w:rsidRDefault="003B6C34" w:rsidP="003B6C3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Трудовым кодексом Российской Федерации, Федеральным законом от 06.10.2003      № 131-ФЗ «Об общих принципах организации местного самоуправления в Российской Федерации», руководствуясь Уставом муниципального образования сельское поселение «Барское» Постановляю:</w:t>
      </w:r>
    </w:p>
    <w:p w:rsidR="003B6C34" w:rsidRDefault="003B6C34" w:rsidP="003B6C3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3B6C34" w:rsidRDefault="003B6C34" w:rsidP="003B6C34">
      <w:pPr>
        <w:numPr>
          <w:ilvl w:val="0"/>
          <w:numId w:val="1"/>
        </w:numPr>
        <w:tabs>
          <w:tab w:val="left" w:pos="709"/>
        </w:tabs>
        <w:ind w:right="140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proofErr w:type="gramStart"/>
      <w:r>
        <w:rPr>
          <w:sz w:val="26"/>
          <w:szCs w:val="26"/>
        </w:rPr>
        <w:t>Положение  «</w:t>
      </w:r>
      <w:proofErr w:type="gramEnd"/>
      <w:r>
        <w:rPr>
          <w:sz w:val="26"/>
          <w:szCs w:val="26"/>
        </w:rPr>
        <w:t>Об оплате труда  военно-ученого работника  администрации сельского поселения «Барское»</w:t>
      </w:r>
    </w:p>
    <w:p w:rsidR="003B6C34" w:rsidRDefault="003B6C34" w:rsidP="003B6C34">
      <w:pPr>
        <w:tabs>
          <w:tab w:val="left" w:pos="709"/>
        </w:tabs>
        <w:ind w:left="709" w:right="140"/>
        <w:jc w:val="both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  <w:tab w:val="left" w:pos="851"/>
        </w:tabs>
        <w:ind w:right="1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6743F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2.  Постановление вступает в силу с 01.01.2016 года. </w:t>
      </w:r>
    </w:p>
    <w:p w:rsidR="003B6C34" w:rsidRDefault="003B6C34" w:rsidP="003B6C3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3. Обнародовать данное решение на информационных стендах  </w:t>
      </w:r>
    </w:p>
    <w:p w:rsidR="003B6C34" w:rsidRDefault="003B6C34" w:rsidP="003B6C3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Администрации.</w:t>
      </w:r>
    </w:p>
    <w:p w:rsidR="003B6C34" w:rsidRDefault="003B6C34" w:rsidP="003B6C34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6C34" w:rsidRDefault="003B6C34" w:rsidP="003B6C34">
      <w:pPr>
        <w:pStyle w:val="ConsNormal"/>
        <w:ind w:right="140" w:firstLine="709"/>
        <w:jc w:val="both"/>
        <w:rPr>
          <w:rFonts w:ascii="Times New Roman" w:hAnsi="Times New Roman" w:cs="Times New Roman"/>
          <w:color w:val="FFFFF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4.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Контроль за исполнением распоряжения оставляю за собой </w:t>
      </w:r>
    </w:p>
    <w:p w:rsidR="003B6C34" w:rsidRDefault="003B6C34" w:rsidP="003B6C34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3B6C34" w:rsidRDefault="003B6C34" w:rsidP="003B6C34">
      <w:pPr>
        <w:tabs>
          <w:tab w:val="left" w:pos="709"/>
        </w:tabs>
        <w:ind w:right="140"/>
        <w:rPr>
          <w:sz w:val="26"/>
          <w:szCs w:val="26"/>
        </w:rPr>
      </w:pPr>
      <w:r>
        <w:rPr>
          <w:sz w:val="26"/>
          <w:szCs w:val="26"/>
        </w:rPr>
        <w:t>Глава муниципального образования</w:t>
      </w:r>
    </w:p>
    <w:p w:rsidR="003B6C34" w:rsidRDefault="003B6C34" w:rsidP="003B6C34">
      <w:pPr>
        <w:tabs>
          <w:tab w:val="left" w:pos="709"/>
        </w:tabs>
        <w:ind w:right="140"/>
        <w:rPr>
          <w:sz w:val="26"/>
          <w:szCs w:val="26"/>
        </w:rPr>
      </w:pPr>
      <w:r>
        <w:rPr>
          <w:sz w:val="26"/>
          <w:szCs w:val="26"/>
        </w:rPr>
        <w:t>сельское поселение «</w:t>
      </w:r>
      <w:proofErr w:type="gramStart"/>
      <w:r>
        <w:rPr>
          <w:sz w:val="26"/>
          <w:szCs w:val="26"/>
        </w:rPr>
        <w:t xml:space="preserve">Барское»   </w:t>
      </w:r>
      <w:proofErr w:type="gramEnd"/>
      <w:r>
        <w:rPr>
          <w:sz w:val="26"/>
          <w:szCs w:val="26"/>
        </w:rPr>
        <w:t xml:space="preserve">                                             А.В. Михалёв</w:t>
      </w:r>
    </w:p>
    <w:p w:rsidR="003B6C34" w:rsidRDefault="003B6C34" w:rsidP="003B6C34">
      <w:pPr>
        <w:pStyle w:val="1"/>
        <w:jc w:val="center"/>
        <w:rPr>
          <w:sz w:val="24"/>
          <w:szCs w:val="24"/>
        </w:rPr>
      </w:pPr>
    </w:p>
    <w:p w:rsidR="003B6C34" w:rsidRDefault="003B6C34" w:rsidP="003B6C34">
      <w:pPr>
        <w:pStyle w:val="1"/>
        <w:jc w:val="center"/>
        <w:rPr>
          <w:sz w:val="24"/>
          <w:szCs w:val="24"/>
        </w:rPr>
      </w:pPr>
    </w:p>
    <w:p w:rsidR="003B6C34" w:rsidRDefault="003B6C34" w:rsidP="003B6C34">
      <w:pPr>
        <w:pStyle w:val="1"/>
        <w:jc w:val="center"/>
        <w:rPr>
          <w:sz w:val="24"/>
          <w:szCs w:val="24"/>
        </w:rPr>
      </w:pPr>
    </w:p>
    <w:p w:rsidR="003B6C34" w:rsidRDefault="003B6C34" w:rsidP="003B6C34">
      <w:pPr>
        <w:pStyle w:val="1"/>
        <w:jc w:val="center"/>
        <w:rPr>
          <w:sz w:val="24"/>
          <w:szCs w:val="24"/>
        </w:rPr>
      </w:pPr>
    </w:p>
    <w:p w:rsidR="003B6C34" w:rsidRDefault="003B6C34" w:rsidP="003B6C34">
      <w:pPr>
        <w:pStyle w:val="1"/>
        <w:jc w:val="center"/>
        <w:rPr>
          <w:sz w:val="24"/>
          <w:szCs w:val="24"/>
        </w:rPr>
      </w:pPr>
    </w:p>
    <w:p w:rsidR="003B6C34" w:rsidRDefault="003B6C34" w:rsidP="003B6C34">
      <w:pPr>
        <w:pStyle w:val="1"/>
        <w:jc w:val="center"/>
        <w:rPr>
          <w:sz w:val="24"/>
          <w:szCs w:val="24"/>
        </w:rPr>
      </w:pPr>
    </w:p>
    <w:p w:rsidR="003B6C34" w:rsidRPr="001620E3" w:rsidRDefault="003B6C34" w:rsidP="003B6C34">
      <w:pPr>
        <w:pStyle w:val="1"/>
        <w:jc w:val="center"/>
        <w:rPr>
          <w:sz w:val="24"/>
          <w:szCs w:val="24"/>
        </w:rPr>
      </w:pPr>
      <w:r w:rsidRPr="001620E3">
        <w:rPr>
          <w:sz w:val="24"/>
          <w:szCs w:val="24"/>
        </w:rPr>
        <w:t>ПОЛОЖЕНИЕ</w:t>
      </w:r>
    </w:p>
    <w:p w:rsidR="003B6C34" w:rsidRPr="001620E3" w:rsidRDefault="003B6C34" w:rsidP="003B6C34">
      <w:pPr>
        <w:pStyle w:val="2"/>
        <w:jc w:val="center"/>
        <w:rPr>
          <w:b/>
          <w:szCs w:val="24"/>
        </w:rPr>
      </w:pPr>
      <w:proofErr w:type="gramStart"/>
      <w:r w:rsidRPr="001620E3">
        <w:rPr>
          <w:b/>
          <w:szCs w:val="24"/>
        </w:rPr>
        <w:t>об  оплате</w:t>
      </w:r>
      <w:proofErr w:type="gramEnd"/>
      <w:r w:rsidRPr="001620E3">
        <w:rPr>
          <w:b/>
          <w:szCs w:val="24"/>
        </w:rPr>
        <w:t xml:space="preserve"> труда военно-учетного работника</w:t>
      </w:r>
    </w:p>
    <w:p w:rsidR="003B6C34" w:rsidRPr="001620E3" w:rsidRDefault="003B6C34" w:rsidP="003B6C34">
      <w:pPr>
        <w:pStyle w:val="2"/>
        <w:jc w:val="center"/>
        <w:rPr>
          <w:b/>
          <w:szCs w:val="24"/>
        </w:rPr>
      </w:pPr>
      <w:r w:rsidRPr="001620E3">
        <w:rPr>
          <w:b/>
          <w:szCs w:val="24"/>
        </w:rPr>
        <w:t>администрации МО СП «</w:t>
      </w:r>
      <w:r>
        <w:rPr>
          <w:b/>
          <w:szCs w:val="24"/>
        </w:rPr>
        <w:t>Бар</w:t>
      </w:r>
      <w:r w:rsidRPr="001620E3">
        <w:rPr>
          <w:b/>
          <w:szCs w:val="24"/>
        </w:rPr>
        <w:t>ское</w:t>
      </w:r>
    </w:p>
    <w:p w:rsidR="003B6C34" w:rsidRDefault="003B6C34" w:rsidP="003B6C34">
      <w:pPr>
        <w:pStyle w:val="2"/>
        <w:rPr>
          <w:sz w:val="26"/>
          <w:szCs w:val="26"/>
        </w:rPr>
      </w:pPr>
    </w:p>
    <w:p w:rsidR="003B6C34" w:rsidRDefault="003B6C34" w:rsidP="003B6C34">
      <w:pPr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3B6C34" w:rsidRDefault="003B6C34" w:rsidP="003B6C34">
      <w:pPr>
        <w:pStyle w:val="a5"/>
      </w:pPr>
      <w:r>
        <w:t>1.1. Настоящее Положение вводится с целью единообразного применения системы оплаты труда военно-учетного работника Администрации МО СП «</w:t>
      </w:r>
      <w:proofErr w:type="gramStart"/>
      <w:r>
        <w:t>Барское»  (</w:t>
      </w:r>
      <w:proofErr w:type="gramEnd"/>
      <w:r>
        <w:t xml:space="preserve">далее – военно-учетные работники).    </w:t>
      </w:r>
    </w:p>
    <w:p w:rsidR="003B6C34" w:rsidRDefault="003B6C34" w:rsidP="003B6C34">
      <w:pPr>
        <w:ind w:firstLine="720"/>
        <w:jc w:val="both"/>
        <w:rPr>
          <w:color w:val="FF00FF"/>
        </w:rPr>
      </w:pPr>
      <w:r>
        <w:t>1.2. Положение разработано с учетом требований Федерального закона от 06.10.2003 №131-ФЗ «Об общих принципах организации местного самоуправления в Российской Федерации</w:t>
      </w:r>
      <w:proofErr w:type="gramStart"/>
      <w:r>
        <w:t>»,  Трудового</w:t>
      </w:r>
      <w:proofErr w:type="gramEnd"/>
      <w:r>
        <w:t xml:space="preserve"> кодекса Российской Федерации, Постановление РФ от </w:t>
      </w:r>
      <w:r w:rsidRPr="00AE24C4">
        <w:t>05</w:t>
      </w:r>
      <w:r>
        <w:t xml:space="preserve"> августа 200</w:t>
      </w:r>
      <w:r w:rsidRPr="00AE24C4">
        <w:t>8</w:t>
      </w:r>
      <w:r>
        <w:t xml:space="preserve"> года № </w:t>
      </w:r>
      <w:r w:rsidRPr="00AE24C4">
        <w:t>58</w:t>
      </w:r>
      <w:r>
        <w:t>3 «О</w:t>
      </w:r>
      <w:r w:rsidRPr="00AE24C4">
        <w:t xml:space="preserve"> </w:t>
      </w:r>
      <w:r>
        <w:t>введении новых систем оплаты труда работников федеральных бюджетных учреждений и федеральных государственных органов, а также гражданского персонала воинских частей»,  Устава МО СП «Барское».</w:t>
      </w:r>
      <w:r>
        <w:rPr>
          <w:color w:val="FF00FF"/>
        </w:rPr>
        <w:t xml:space="preserve">    </w:t>
      </w:r>
    </w:p>
    <w:p w:rsidR="003B6C34" w:rsidRDefault="003B6C34" w:rsidP="003B6C34">
      <w:pPr>
        <w:ind w:firstLine="720"/>
        <w:jc w:val="both"/>
      </w:pPr>
      <w:r>
        <w:t>1.3. Оплата труда военно-учетным работникам осуществляется за счет средств федерального бюджета, направляемых в виде субвенций бюджету поселения из бюджета Республики Бурятия.</w:t>
      </w:r>
    </w:p>
    <w:p w:rsidR="003B6C34" w:rsidRDefault="003B6C34" w:rsidP="003B6C34">
      <w:pPr>
        <w:ind w:firstLine="720"/>
        <w:jc w:val="both"/>
      </w:pPr>
      <w:r>
        <w:t xml:space="preserve">1.4. Фонд оплаты труда военно-учетных работников формируется с учетом требований Постановления Правительства Российской Федерации от 29 апреля 2006 </w:t>
      </w:r>
      <w:proofErr w:type="gramStart"/>
      <w:r>
        <w:t>года  №</w:t>
      </w:r>
      <w:proofErr w:type="gramEnd"/>
      <w:r>
        <w:t xml:space="preserve"> 258 «О субвенциях на осуществление полномочий по первичному воинскому учету на территориях, где отсутствуют военные комиссариаты» и утверждается бюджетом поселения на очередной финансовый год.</w:t>
      </w:r>
    </w:p>
    <w:p w:rsidR="003B6C34" w:rsidRDefault="003B6C34" w:rsidP="003B6C34">
      <w:pPr>
        <w:jc w:val="center"/>
        <w:rPr>
          <w:b/>
          <w:bCs/>
        </w:rPr>
      </w:pPr>
      <w:r>
        <w:rPr>
          <w:b/>
          <w:bCs/>
        </w:rPr>
        <w:t xml:space="preserve">2. Структура оплаты труда  </w:t>
      </w:r>
    </w:p>
    <w:p w:rsidR="003B6C34" w:rsidRDefault="003B6C34" w:rsidP="003B6C34">
      <w:pPr>
        <w:ind w:firstLine="720"/>
        <w:jc w:val="both"/>
      </w:pPr>
      <w:r>
        <w:t xml:space="preserve">Оплата труда военно-учетных работников состоит из должностного </w:t>
      </w:r>
      <w:proofErr w:type="gramStart"/>
      <w:r>
        <w:t>оклада,  ежемесячных</w:t>
      </w:r>
      <w:proofErr w:type="gramEnd"/>
      <w:r>
        <w:t xml:space="preserve"> и иных дополнительных выплат.</w:t>
      </w:r>
    </w:p>
    <w:p w:rsidR="003B6C34" w:rsidRDefault="003B6C34" w:rsidP="003B6C34">
      <w:pPr>
        <w:jc w:val="center"/>
        <w:rPr>
          <w:b/>
          <w:bCs/>
        </w:rPr>
      </w:pPr>
      <w:r>
        <w:rPr>
          <w:b/>
          <w:bCs/>
        </w:rPr>
        <w:t>3. Должностной оклад</w:t>
      </w:r>
    </w:p>
    <w:p w:rsidR="003B6C34" w:rsidRDefault="003B6C34" w:rsidP="003B6C34">
      <w:pPr>
        <w:ind w:firstLine="720"/>
        <w:jc w:val="both"/>
      </w:pPr>
      <w:r>
        <w:t xml:space="preserve">Должностной оклад военно-учетного работника устанавливаются в соответствии с Перечнем должностей, не являющихся должностями государственной гражданской службы, в 2016 году размере 1906,43 рублей, в последующем исходя из субвенции. </w:t>
      </w:r>
    </w:p>
    <w:p w:rsidR="003B6C34" w:rsidRDefault="003B6C34" w:rsidP="003B6C34">
      <w:pPr>
        <w:jc w:val="center"/>
        <w:rPr>
          <w:b/>
          <w:bCs/>
        </w:rPr>
      </w:pPr>
      <w:r>
        <w:rPr>
          <w:b/>
          <w:bCs/>
        </w:rPr>
        <w:t xml:space="preserve">4. </w:t>
      </w:r>
      <w:proofErr w:type="gramStart"/>
      <w:r>
        <w:rPr>
          <w:b/>
          <w:bCs/>
        </w:rPr>
        <w:t>Ежемесячные  выплаты</w:t>
      </w:r>
      <w:proofErr w:type="gramEnd"/>
    </w:p>
    <w:p w:rsidR="003B6C34" w:rsidRDefault="003B6C34" w:rsidP="003B6C34">
      <w:pPr>
        <w:ind w:firstLine="708"/>
        <w:jc w:val="both"/>
      </w:pPr>
      <w:r>
        <w:t>К ежемесячным выплатам относятся:</w:t>
      </w:r>
    </w:p>
    <w:p w:rsidR="003B6C34" w:rsidRDefault="003B6C34" w:rsidP="003B6C34">
      <w:pPr>
        <w:ind w:firstLine="780"/>
        <w:rPr>
          <w:bCs/>
          <w:iCs/>
          <w:u w:val="single"/>
        </w:rPr>
      </w:pPr>
      <w:r>
        <w:rPr>
          <w:bCs/>
          <w:iCs/>
          <w:u w:val="single"/>
        </w:rPr>
        <w:t>4.</w:t>
      </w:r>
      <w:r w:rsidRPr="00AE24C4">
        <w:rPr>
          <w:bCs/>
          <w:iCs/>
          <w:u w:val="single"/>
        </w:rPr>
        <w:t>1</w:t>
      </w:r>
      <w:r>
        <w:rPr>
          <w:bCs/>
          <w:iCs/>
          <w:u w:val="single"/>
        </w:rPr>
        <w:t>.Надбавка к должностному окладу за выслугу лет</w:t>
      </w:r>
    </w:p>
    <w:p w:rsidR="003B6C34" w:rsidRDefault="003B6C34" w:rsidP="003B6C34">
      <w:pPr>
        <w:ind w:firstLine="708"/>
        <w:jc w:val="both"/>
      </w:pPr>
      <w:r>
        <w:t xml:space="preserve">Надбавка к должностному окладу за выслугу </w:t>
      </w:r>
      <w:proofErr w:type="gramStart"/>
      <w:r>
        <w:t>лет  (</w:t>
      </w:r>
      <w:proofErr w:type="gramEnd"/>
      <w:r>
        <w:t>далее – надбавка) устанавливается  военно-учетным работникам в зависимости от стажа работы,  дающего право на получение этой надбавки, в размерах:</w:t>
      </w:r>
    </w:p>
    <w:p w:rsidR="003B6C34" w:rsidRDefault="003B6C34" w:rsidP="003B6C34">
      <w:pPr>
        <w:ind w:firstLine="708"/>
        <w:jc w:val="both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0"/>
        <w:gridCol w:w="4270"/>
      </w:tblGrid>
      <w:tr w:rsidR="003B6C34" w:rsidTr="003A5C56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t>Выслуга 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Default="003B6C34" w:rsidP="003A5C56">
            <w:pPr>
              <w:jc w:val="center"/>
            </w:pPr>
            <w:r>
              <w:t xml:space="preserve">Размер надбавки </w:t>
            </w:r>
          </w:p>
          <w:p w:rsidR="003B6C34" w:rsidRDefault="003B6C34" w:rsidP="003A5C56">
            <w:pPr>
              <w:jc w:val="center"/>
            </w:pPr>
            <w:r>
              <w:t xml:space="preserve">(в процентах </w:t>
            </w:r>
            <w:proofErr w:type="gramStart"/>
            <w:r>
              <w:t>к  должностному</w:t>
            </w:r>
            <w:proofErr w:type="gramEnd"/>
            <w:r>
              <w:t xml:space="preserve"> окладу)</w:t>
            </w:r>
          </w:p>
        </w:tc>
      </w:tr>
      <w:tr w:rsidR="003B6C34" w:rsidTr="003A5C56">
        <w:trPr>
          <w:trHeight w:val="131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Default="003B6C34" w:rsidP="003A5C56">
            <w:r w:rsidRPr="00AE24C4"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</w:t>
            </w:r>
            <w:r>
              <w:t xml:space="preserve"> года</w:t>
            </w:r>
            <w:proofErr w:type="gramEnd"/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6C34" w:rsidTr="003A5C56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r>
              <w:rPr>
                <w:lang w:val="en-US"/>
              </w:rPr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 2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</w:tr>
      <w:tr w:rsidR="003B6C34" w:rsidTr="003A5C56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r>
              <w:rPr>
                <w:lang w:val="en-US"/>
              </w:rPr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 3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6C34" w:rsidTr="003A5C56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r>
              <w:rPr>
                <w:lang w:val="en-US"/>
              </w:rPr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 5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3B6C34" w:rsidTr="003A5C56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Default="003B6C34" w:rsidP="003A5C56">
            <w:pPr>
              <w:jc w:val="center"/>
            </w:pPr>
            <w:proofErr w:type="gramStart"/>
            <w:r>
              <w:t>Свыше</w:t>
            </w:r>
            <w:r>
              <w:rPr>
                <w:lang w:val="en-US"/>
              </w:rPr>
              <w:t xml:space="preserve">  10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3B6C34" w:rsidTr="003A5C56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Default="003B6C34" w:rsidP="003A5C56">
            <w:pPr>
              <w:jc w:val="center"/>
            </w:pPr>
            <w:proofErr w:type="gramStart"/>
            <w:r>
              <w:t>Свыше</w:t>
            </w:r>
            <w:r>
              <w:rPr>
                <w:lang w:val="en-US"/>
              </w:rPr>
              <w:t xml:space="preserve">  15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34" w:rsidRPr="00A839EC" w:rsidRDefault="003B6C34" w:rsidP="003A5C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</w:tbl>
    <w:p w:rsidR="003B6C34" w:rsidRDefault="003B6C34" w:rsidP="003B6C34">
      <w:pPr>
        <w:jc w:val="both"/>
      </w:pPr>
      <w:r>
        <w:tab/>
      </w:r>
    </w:p>
    <w:p w:rsidR="003B6C34" w:rsidRDefault="003B6C34" w:rsidP="003B6C34">
      <w:pPr>
        <w:jc w:val="both"/>
      </w:pPr>
      <w:r>
        <w:tab/>
        <w:t>Надбавка за выслугу лет устанавливается распоряжением Главы на основании рекомендации постоянно действующей комиссии Администрации МО СП «</w:t>
      </w:r>
      <w:proofErr w:type="gramStart"/>
      <w:r>
        <w:t>Барское»  по</w:t>
      </w:r>
      <w:proofErr w:type="gramEnd"/>
      <w:r>
        <w:t xml:space="preserve"> установлению стажа работников.</w:t>
      </w:r>
    </w:p>
    <w:p w:rsidR="003B6C34" w:rsidRDefault="003B6C34" w:rsidP="003B6C34">
      <w:pPr>
        <w:ind w:firstLine="720"/>
        <w:jc w:val="both"/>
      </w:pPr>
      <w:r>
        <w:lastRenderedPageBreak/>
        <w:t xml:space="preserve">Надбавка </w:t>
      </w:r>
      <w:proofErr w:type="gramStart"/>
      <w:r>
        <w:t>выплачивается  ежемесячно</w:t>
      </w:r>
      <w:proofErr w:type="gramEnd"/>
      <w:r>
        <w:t>, одновременно с должностным окладом.</w:t>
      </w:r>
    </w:p>
    <w:p w:rsidR="003B6C34" w:rsidRDefault="003B6C34" w:rsidP="003B6C34">
      <w:pPr>
        <w:rPr>
          <w:b/>
          <w:sz w:val="26"/>
          <w:szCs w:val="26"/>
        </w:rPr>
      </w:pPr>
    </w:p>
    <w:p w:rsidR="003B6C34" w:rsidRDefault="003B6C34" w:rsidP="003B6C34">
      <w:pPr>
        <w:jc w:val="center"/>
        <w:rPr>
          <w:b/>
          <w:bCs/>
          <w:i/>
          <w:iCs/>
          <w:sz w:val="26"/>
          <w:szCs w:val="26"/>
        </w:rPr>
      </w:pPr>
    </w:p>
    <w:p w:rsidR="003B6C34" w:rsidRDefault="003B6C34" w:rsidP="003B6C34">
      <w:pPr>
        <w:jc w:val="center"/>
      </w:pPr>
      <w:r>
        <w:rPr>
          <w:b/>
          <w:bCs/>
        </w:rPr>
        <w:t>5. Стимулирующие выплаты</w:t>
      </w:r>
    </w:p>
    <w:p w:rsidR="003B6C34" w:rsidRDefault="003B6C34" w:rsidP="003B6C34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ab/>
      </w:r>
    </w:p>
    <w:p w:rsidR="003B6C34" w:rsidRDefault="003B6C34" w:rsidP="003B6C34">
      <w:pPr>
        <w:pStyle w:val="FR1"/>
        <w:spacing w:before="0"/>
        <w:ind w:left="0"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К стимулирующим выплатам относятся:</w:t>
      </w:r>
    </w:p>
    <w:p w:rsidR="003B6C34" w:rsidRDefault="003B6C34" w:rsidP="003B6C34">
      <w:pPr>
        <w:pStyle w:val="FR1"/>
        <w:spacing w:before="0"/>
        <w:ind w:left="0"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B6C34" w:rsidRDefault="003B6C34" w:rsidP="003B6C34">
      <w:pPr>
        <w:pStyle w:val="FR1"/>
        <w:spacing w:before="0"/>
        <w:ind w:left="0" w:firstLine="780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iCs w:val="0"/>
          <w:u w:val="single"/>
        </w:rPr>
        <w:t xml:space="preserve">5.1. </w:t>
      </w:r>
      <w:r>
        <w:rPr>
          <w:rFonts w:ascii="Times New Roman" w:hAnsi="Times New Roman" w:cs="Times New Roman"/>
          <w:b w:val="0"/>
          <w:i w:val="0"/>
          <w:u w:val="single"/>
        </w:rPr>
        <w:t>Премия по результатам труда</w:t>
      </w:r>
    </w:p>
    <w:p w:rsidR="003B6C34" w:rsidRDefault="003B6C34" w:rsidP="003B6C34">
      <w:pPr>
        <w:ind w:firstLine="705"/>
        <w:jc w:val="both"/>
      </w:pPr>
      <w:r>
        <w:t xml:space="preserve">Премия по результатам труда устанавливается по конечным результатам </w:t>
      </w:r>
      <w:proofErr w:type="gramStart"/>
      <w:r>
        <w:t>труда  военно</w:t>
      </w:r>
      <w:proofErr w:type="gramEnd"/>
      <w:r>
        <w:t>-учетного работника, достигаемым за счет добросовестного исполнения обязанностей, установленных должностными инструкциями.</w:t>
      </w:r>
    </w:p>
    <w:p w:rsidR="003B6C34" w:rsidRDefault="003B6C34" w:rsidP="003B6C34">
      <w:pPr>
        <w:ind w:firstLine="705"/>
        <w:jc w:val="both"/>
      </w:pPr>
      <w:r>
        <w:t>Премия по результатам труда устанавливается в размере до 2</w:t>
      </w:r>
      <w:r w:rsidRPr="00AE24C4">
        <w:t>5</w:t>
      </w:r>
      <w:r>
        <w:t xml:space="preserve">% должностного оклада и выплачивается за счет фонда оплаты труда. </w:t>
      </w:r>
    </w:p>
    <w:p w:rsidR="003B6C34" w:rsidRDefault="003B6C34" w:rsidP="003B6C34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ab/>
      </w:r>
      <w:r>
        <w:rPr>
          <w:rFonts w:ascii="Times New Roman" w:hAnsi="Times New Roman" w:cs="Times New Roman"/>
          <w:b w:val="0"/>
          <w:i w:val="0"/>
        </w:rPr>
        <w:t>Военно-учетным работникам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, имеющим дисциплинарные взыскания, премия по результатам труда не выплачивается до снятия взыскания.</w:t>
      </w:r>
    </w:p>
    <w:p w:rsidR="003B6C34" w:rsidRDefault="003B6C34" w:rsidP="003B6C34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Решение о выплате премии, и ее размере на основании </w:t>
      </w:r>
      <w:proofErr w:type="gramStart"/>
      <w:r>
        <w:rPr>
          <w:rFonts w:ascii="Times New Roman" w:hAnsi="Times New Roman" w:cs="Times New Roman"/>
          <w:b w:val="0"/>
          <w:bCs w:val="0"/>
          <w:i w:val="0"/>
          <w:iCs w:val="0"/>
        </w:rPr>
        <w:t>ходатайства  непосредственных</w:t>
      </w:r>
      <w:proofErr w:type="gramEnd"/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руководителей принимает Глава.</w:t>
      </w:r>
    </w:p>
    <w:p w:rsidR="003B6C34" w:rsidRDefault="003B6C34" w:rsidP="003B6C34">
      <w:pPr>
        <w:pStyle w:val="FR1"/>
        <w:spacing w:before="0"/>
        <w:ind w:left="7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Премия по результатам труда может выплачиваться ежемесячно.</w:t>
      </w:r>
    </w:p>
    <w:p w:rsidR="003B6C34" w:rsidRDefault="003B6C34" w:rsidP="003B6C34">
      <w:pPr>
        <w:pStyle w:val="a3"/>
        <w:rPr>
          <w:u w:val="single"/>
        </w:rPr>
      </w:pPr>
      <w:r>
        <w:tab/>
      </w:r>
      <w:bookmarkStart w:id="0" w:name="_GoBack"/>
      <w:bookmarkEnd w:id="0"/>
    </w:p>
    <w:p w:rsidR="003B6C34" w:rsidRDefault="003B6C34" w:rsidP="003B6C34">
      <w:pPr>
        <w:pStyle w:val="FR1"/>
        <w:spacing w:before="0"/>
        <w:ind w:left="0" w:firstLine="780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>5</w:t>
      </w:r>
      <w:r>
        <w:rPr>
          <w:rFonts w:ascii="Times New Roman" w:hAnsi="Times New Roman" w:cs="Times New Roman"/>
          <w:b w:val="0"/>
          <w:i w:val="0"/>
          <w:u w:val="single"/>
        </w:rPr>
        <w:t>.2.  Премия за выполнение особых заданий</w:t>
      </w:r>
    </w:p>
    <w:p w:rsidR="003B6C34" w:rsidRDefault="003B6C34" w:rsidP="003B6C34">
      <w:pPr>
        <w:ind w:firstLine="780"/>
        <w:jc w:val="both"/>
      </w:pPr>
      <w:r>
        <w:t xml:space="preserve">За проявленную творческую активность и инициативу в решении конкретных задач военно-учетным работникам могут выплачиваться премии за выполнение особых заданий. </w:t>
      </w:r>
    </w:p>
    <w:p w:rsidR="003B6C34" w:rsidRDefault="003B6C34" w:rsidP="003B6C34">
      <w:pPr>
        <w:ind w:firstLine="780"/>
        <w:jc w:val="both"/>
        <w:rPr>
          <w:i/>
          <w:iCs/>
        </w:rPr>
      </w:pPr>
      <w:r>
        <w:t>Премия за выполнение особых заданий может быть вы</w:t>
      </w:r>
      <w:r>
        <w:softHyphen/>
        <w:t>плачена в размере до одного долж</w:t>
      </w:r>
      <w:r>
        <w:softHyphen/>
        <w:t xml:space="preserve">ностного оклада за </w:t>
      </w:r>
      <w:proofErr w:type="gramStart"/>
      <w:r>
        <w:t>счет  экономии</w:t>
      </w:r>
      <w:proofErr w:type="gramEnd"/>
      <w:r>
        <w:t xml:space="preserve"> фонда заработной платы.</w:t>
      </w:r>
    </w:p>
    <w:p w:rsidR="003B6C34" w:rsidRDefault="003B6C34" w:rsidP="003B6C34">
      <w:pPr>
        <w:pStyle w:val="a3"/>
        <w:ind w:firstLine="780"/>
        <w:rPr>
          <w:bCs/>
          <w:iCs/>
        </w:rPr>
      </w:pPr>
      <w:r>
        <w:t xml:space="preserve">Решение о выплате премии за выполнение особых заданий и ее размере принимает </w:t>
      </w:r>
      <w:r>
        <w:rPr>
          <w:bCs/>
          <w:iCs/>
        </w:rPr>
        <w:t>Глава.</w:t>
      </w:r>
    </w:p>
    <w:p w:rsidR="003B6C34" w:rsidRPr="00DC4E6F" w:rsidRDefault="003B6C34" w:rsidP="003B6C3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Компенсацион</w:t>
      </w:r>
      <w:r w:rsidRPr="00DC4E6F">
        <w:rPr>
          <w:rFonts w:ascii="Times New Roman" w:hAnsi="Times New Roman" w:cs="Times New Roman"/>
          <w:sz w:val="24"/>
          <w:szCs w:val="24"/>
        </w:rPr>
        <w:t>ные выплаты</w:t>
      </w:r>
    </w:p>
    <w:p w:rsidR="003B6C34" w:rsidRDefault="003B6C34" w:rsidP="003B6C34">
      <w:pPr>
        <w:ind w:firstLine="780"/>
      </w:pPr>
      <w:r>
        <w:t>К компенсационным выплатам относятся:</w:t>
      </w:r>
    </w:p>
    <w:p w:rsidR="003B6C34" w:rsidRDefault="003B6C34" w:rsidP="003B6C34">
      <w:pPr>
        <w:ind w:firstLine="780"/>
        <w:jc w:val="both"/>
        <w:rPr>
          <w:u w:val="single"/>
        </w:rPr>
      </w:pPr>
      <w:r>
        <w:rPr>
          <w:bCs/>
          <w:iCs/>
          <w:u w:val="single"/>
        </w:rPr>
        <w:t>6.1. Районный коэффициент</w:t>
      </w:r>
    </w:p>
    <w:p w:rsidR="003B6C34" w:rsidRPr="00A02696" w:rsidRDefault="003B6C34" w:rsidP="003B6C34">
      <w:pPr>
        <w:pStyle w:val="FR1"/>
        <w:spacing w:before="0"/>
        <w:ind w:left="0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Согласно Приказа МО РФ № </w:t>
      </w:r>
      <w:r w:rsidRPr="00AE24C4">
        <w:rPr>
          <w:rFonts w:ascii="Times New Roman" w:hAnsi="Times New Roman" w:cs="Times New Roman"/>
          <w:b w:val="0"/>
          <w:i w:val="0"/>
        </w:rPr>
        <w:t xml:space="preserve">130 </w:t>
      </w:r>
      <w:r>
        <w:rPr>
          <w:rFonts w:ascii="Times New Roman" w:hAnsi="Times New Roman" w:cs="Times New Roman"/>
          <w:b w:val="0"/>
          <w:i w:val="0"/>
        </w:rPr>
        <w:t xml:space="preserve">от </w:t>
      </w:r>
      <w:r w:rsidRPr="00AE24C4">
        <w:rPr>
          <w:rFonts w:ascii="Times New Roman" w:hAnsi="Times New Roman" w:cs="Times New Roman"/>
          <w:b w:val="0"/>
          <w:i w:val="0"/>
        </w:rPr>
        <w:t xml:space="preserve">08.03.1993 </w:t>
      </w:r>
      <w:r>
        <w:rPr>
          <w:rFonts w:ascii="Times New Roman" w:hAnsi="Times New Roman" w:cs="Times New Roman"/>
          <w:b w:val="0"/>
          <w:i w:val="0"/>
        </w:rPr>
        <w:t xml:space="preserve">г районный коэффициент к заработной плате военно-учетного работника составляет </w:t>
      </w:r>
      <w:r w:rsidRPr="00AE24C4">
        <w:rPr>
          <w:rFonts w:ascii="Times New Roman" w:hAnsi="Times New Roman" w:cs="Times New Roman"/>
          <w:b w:val="0"/>
          <w:i w:val="0"/>
        </w:rPr>
        <w:t>30</w:t>
      </w:r>
      <w:r>
        <w:rPr>
          <w:rFonts w:ascii="Times New Roman" w:hAnsi="Times New Roman" w:cs="Times New Roman"/>
          <w:b w:val="0"/>
          <w:i w:val="0"/>
        </w:rPr>
        <w:t xml:space="preserve"> %.</w:t>
      </w:r>
    </w:p>
    <w:p w:rsidR="003B6C34" w:rsidRDefault="003B6C34" w:rsidP="003B6C34">
      <w:pPr>
        <w:pStyle w:val="FR1"/>
        <w:spacing w:before="0"/>
        <w:ind w:left="0" w:firstLine="780"/>
        <w:jc w:val="both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6.2. За отдаленную местность</w:t>
      </w:r>
    </w:p>
    <w:p w:rsidR="003B6C34" w:rsidRDefault="003B6C34" w:rsidP="003B6C34">
      <w:pPr>
        <w:jc w:val="both"/>
      </w:pPr>
      <w:r>
        <w:t xml:space="preserve">    Согласно Приказа МО РФ №</w:t>
      </w:r>
      <w:r w:rsidRPr="00AE24C4">
        <w:t xml:space="preserve"> 325 – </w:t>
      </w:r>
      <w:smartTag w:uri="urn:schemas-microsoft-com:office:smarttags" w:element="metricconverter">
        <w:smartTagPr>
          <w:attr w:name="ProductID" w:val="1994 г"/>
        </w:smartTagPr>
        <w:r w:rsidRPr="00AE24C4">
          <w:t>1994</w:t>
        </w:r>
        <w:r>
          <w:t xml:space="preserve"> г</w:t>
        </w:r>
      </w:smartTag>
      <w:r>
        <w:t xml:space="preserve">. </w:t>
      </w:r>
      <w:proofErr w:type="gramStart"/>
      <w:r>
        <w:t>выплата  процентной</w:t>
      </w:r>
      <w:proofErr w:type="gramEnd"/>
      <w:r>
        <w:t xml:space="preserve"> надбавки к заработной    плате за работу в местностях, приравненных  к районам Крайнего Севера, в южных районах Сибири и Дальнего Востока составляет </w:t>
      </w:r>
      <w:r w:rsidRPr="00AE24C4">
        <w:t xml:space="preserve">30 </w:t>
      </w:r>
      <w:r>
        <w:t>%</w:t>
      </w:r>
      <w:r w:rsidRPr="00AE24C4">
        <w:t>.</w:t>
      </w:r>
      <w:r>
        <w:tab/>
      </w:r>
    </w:p>
    <w:p w:rsidR="003B6C34" w:rsidRDefault="003B6C34" w:rsidP="003B6C34">
      <w:pPr>
        <w:ind w:firstLine="720"/>
        <w:jc w:val="both"/>
      </w:pPr>
    </w:p>
    <w:p w:rsidR="003B6C34" w:rsidRDefault="003B6C34" w:rsidP="003B6C34">
      <w:pPr>
        <w:jc w:val="center"/>
        <w:rPr>
          <w:b/>
          <w:bCs/>
        </w:rPr>
      </w:pPr>
      <w:r>
        <w:rPr>
          <w:b/>
          <w:bCs/>
        </w:rPr>
        <w:t>7. Порядок осуществления выплат</w:t>
      </w:r>
    </w:p>
    <w:p w:rsidR="003B6C34" w:rsidRDefault="003B6C34" w:rsidP="003B6C34">
      <w:pPr>
        <w:pStyle w:val="31"/>
        <w:rPr>
          <w:sz w:val="24"/>
          <w:szCs w:val="24"/>
        </w:rPr>
      </w:pPr>
      <w:r>
        <w:rPr>
          <w:sz w:val="24"/>
          <w:szCs w:val="24"/>
        </w:rPr>
        <w:t>Выплаты, предусмотренные данным Положением, производятся в пределах утверждённых смет на содержание военно-учетного работника и (или) из экономии фонда заработной платы в порядке, установленном действующим законодательством.</w:t>
      </w:r>
    </w:p>
    <w:p w:rsidR="003B6C34" w:rsidRDefault="003B6C34" w:rsidP="003B6C34">
      <w:pPr>
        <w:jc w:val="center"/>
        <w:rPr>
          <w:b/>
          <w:sz w:val="26"/>
          <w:szCs w:val="26"/>
        </w:rPr>
      </w:pPr>
    </w:p>
    <w:p w:rsidR="007540A7" w:rsidRDefault="007540A7"/>
    <w:p w:rsidR="006743FC" w:rsidRDefault="006743FC"/>
    <w:p w:rsidR="006743FC" w:rsidRDefault="006743FC"/>
    <w:p w:rsidR="006743FC" w:rsidRDefault="006743FC"/>
    <w:p w:rsidR="006743FC" w:rsidRDefault="006743FC"/>
    <w:p w:rsidR="006743FC" w:rsidRDefault="006743FC"/>
    <w:p w:rsidR="006743FC" w:rsidRDefault="006743FC"/>
    <w:p w:rsidR="006743FC" w:rsidRDefault="006743FC"/>
    <w:p w:rsidR="006743FC" w:rsidRDefault="006743FC"/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Проект</w:t>
      </w: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МУНИЦИПАЛЬНОГО ОБРАЗОВАНИЯ</w:t>
      </w: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«БАРСКОЕ» МУХОРШИБИРСКОГО РАЙОНА РЕСПУБЛИКИ БУРЯТИЯ (СЕЛЬСКОЕ ПОСЕЛЕНИЕ)</w:t>
      </w:r>
    </w:p>
    <w:p w:rsidR="006743FC" w:rsidRDefault="006743FC" w:rsidP="006743FC">
      <w:pPr>
        <w:ind w:right="140"/>
        <w:jc w:val="center"/>
        <w:rPr>
          <w:b/>
          <w:sz w:val="26"/>
          <w:szCs w:val="26"/>
          <w:u w:val="single"/>
        </w:rPr>
      </w:pPr>
    </w:p>
    <w:p w:rsidR="006743FC" w:rsidRDefault="006743FC" w:rsidP="006743FC">
      <w:pPr>
        <w:ind w:right="140"/>
        <w:jc w:val="center"/>
        <w:rPr>
          <w:b/>
          <w:sz w:val="26"/>
          <w:szCs w:val="26"/>
          <w:u w:val="single"/>
        </w:rPr>
      </w:pP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№ ___</w:t>
      </w: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</w:p>
    <w:p w:rsidR="006743FC" w:rsidRDefault="006743FC" w:rsidP="006743FC">
      <w:pPr>
        <w:ind w:right="140"/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4"/>
        <w:gridCol w:w="4671"/>
      </w:tblGrid>
      <w:tr w:rsidR="006743FC" w:rsidTr="00B21331">
        <w:tc>
          <w:tcPr>
            <w:tcW w:w="4785" w:type="dxa"/>
          </w:tcPr>
          <w:p w:rsidR="006743FC" w:rsidRDefault="006743FC" w:rsidP="00B21331">
            <w:pPr>
              <w:tabs>
                <w:tab w:val="center" w:pos="4677"/>
                <w:tab w:val="right" w:pos="9355"/>
              </w:tabs>
              <w:spacing w:line="276" w:lineRule="auto"/>
              <w:ind w:right="140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от «___» _______ 2015 г.                 </w:t>
            </w:r>
          </w:p>
          <w:p w:rsidR="006743FC" w:rsidRDefault="006743FC" w:rsidP="00B21331">
            <w:pPr>
              <w:tabs>
                <w:tab w:val="center" w:pos="4677"/>
                <w:tab w:val="right" w:pos="9355"/>
              </w:tabs>
              <w:spacing w:line="276" w:lineRule="auto"/>
              <w:ind w:right="140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  <w:hideMark/>
          </w:tcPr>
          <w:p w:rsidR="006743FC" w:rsidRDefault="006743FC" w:rsidP="00B21331">
            <w:pPr>
              <w:tabs>
                <w:tab w:val="center" w:pos="4677"/>
                <w:tab w:val="right" w:pos="9355"/>
              </w:tabs>
              <w:spacing w:line="276" w:lineRule="auto"/>
              <w:ind w:right="140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С. Бар</w:t>
            </w:r>
          </w:p>
        </w:tc>
      </w:tr>
    </w:tbl>
    <w:p w:rsidR="006743FC" w:rsidRDefault="006743FC" w:rsidP="006743FC">
      <w:pPr>
        <w:tabs>
          <w:tab w:val="left" w:pos="709"/>
        </w:tabs>
        <w:ind w:right="140" w:firstLine="709"/>
      </w:pPr>
    </w:p>
    <w:p w:rsidR="006743FC" w:rsidRDefault="006743FC" w:rsidP="006743FC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</w:t>
      </w:r>
      <w:proofErr w:type="gramStart"/>
      <w:r>
        <w:rPr>
          <w:sz w:val="26"/>
          <w:szCs w:val="26"/>
        </w:rPr>
        <w:t>утверждении  Положения</w:t>
      </w:r>
      <w:proofErr w:type="gramEnd"/>
      <w:r>
        <w:rPr>
          <w:sz w:val="26"/>
          <w:szCs w:val="26"/>
        </w:rPr>
        <w:t xml:space="preserve">  «Об оплате труда военно-учетного работника  администрации сельского поселения </w:t>
      </w:r>
    </w:p>
    <w:p w:rsidR="006743FC" w:rsidRDefault="006743FC" w:rsidP="006743FC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«Барское»</w:t>
      </w:r>
    </w:p>
    <w:p w:rsidR="006743FC" w:rsidRDefault="006743FC" w:rsidP="006743FC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</w:tabs>
        <w:ind w:right="140" w:firstLine="709"/>
        <w:jc w:val="center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Трудовым кодексом Российской Федерации, Федеральным законом от 06.10.2003      № 131-ФЗ «Об общих принципах организации местного самоуправления в Российской Федерации», руководствуясь Уставом муниципального образования сельское поселение «Барское» Постановляю:</w:t>
      </w:r>
    </w:p>
    <w:p w:rsidR="006743FC" w:rsidRDefault="006743FC" w:rsidP="006743FC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6743FC" w:rsidRDefault="006743FC" w:rsidP="006743FC">
      <w:pPr>
        <w:numPr>
          <w:ilvl w:val="0"/>
          <w:numId w:val="1"/>
        </w:numPr>
        <w:tabs>
          <w:tab w:val="left" w:pos="709"/>
        </w:tabs>
        <w:ind w:right="140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proofErr w:type="gramStart"/>
      <w:r>
        <w:rPr>
          <w:sz w:val="26"/>
          <w:szCs w:val="26"/>
        </w:rPr>
        <w:t>Положение  «</w:t>
      </w:r>
      <w:proofErr w:type="gramEnd"/>
      <w:r>
        <w:rPr>
          <w:sz w:val="26"/>
          <w:szCs w:val="26"/>
        </w:rPr>
        <w:t>Об оплате труда  военно-ученого работника  администрации сельского поселения «Барское»</w:t>
      </w:r>
    </w:p>
    <w:p w:rsidR="006743FC" w:rsidRDefault="006743FC" w:rsidP="006743FC">
      <w:pPr>
        <w:tabs>
          <w:tab w:val="left" w:pos="709"/>
        </w:tabs>
        <w:ind w:left="709" w:right="140"/>
        <w:jc w:val="both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  <w:tab w:val="left" w:pos="851"/>
        </w:tabs>
        <w:ind w:right="1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2.  Постановление вступает в силу с 01.01.2016 года. </w:t>
      </w:r>
    </w:p>
    <w:p w:rsidR="006743FC" w:rsidRDefault="006743FC" w:rsidP="006743FC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3. Обнародовать данное решение на информационных стендах  </w:t>
      </w:r>
    </w:p>
    <w:p w:rsidR="006743FC" w:rsidRDefault="006743FC" w:rsidP="006743FC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Администрации.</w:t>
      </w:r>
    </w:p>
    <w:p w:rsidR="006743FC" w:rsidRDefault="006743FC" w:rsidP="006743FC">
      <w:pPr>
        <w:pStyle w:val="ConsNormal"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743FC" w:rsidRDefault="006743FC" w:rsidP="006743FC">
      <w:pPr>
        <w:pStyle w:val="ConsNormal"/>
        <w:ind w:right="140" w:firstLine="709"/>
        <w:jc w:val="both"/>
        <w:rPr>
          <w:rFonts w:ascii="Times New Roman" w:hAnsi="Times New Roman" w:cs="Times New Roman"/>
          <w:color w:val="FFFFF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4.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Контроль за исполнением распоряжения оставляю за собой </w:t>
      </w:r>
    </w:p>
    <w:p w:rsidR="006743FC" w:rsidRDefault="006743FC" w:rsidP="006743FC">
      <w:pPr>
        <w:tabs>
          <w:tab w:val="left" w:pos="709"/>
          <w:tab w:val="left" w:pos="851"/>
        </w:tabs>
        <w:ind w:right="140" w:firstLine="709"/>
        <w:jc w:val="both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</w:tabs>
        <w:ind w:right="140" w:firstLine="709"/>
        <w:jc w:val="both"/>
        <w:rPr>
          <w:sz w:val="26"/>
          <w:szCs w:val="26"/>
        </w:rPr>
      </w:pPr>
    </w:p>
    <w:p w:rsidR="006743FC" w:rsidRDefault="006743FC" w:rsidP="006743FC">
      <w:pPr>
        <w:tabs>
          <w:tab w:val="left" w:pos="709"/>
        </w:tabs>
        <w:ind w:right="140"/>
        <w:rPr>
          <w:sz w:val="26"/>
          <w:szCs w:val="26"/>
        </w:rPr>
      </w:pPr>
      <w:r>
        <w:rPr>
          <w:sz w:val="26"/>
          <w:szCs w:val="26"/>
        </w:rPr>
        <w:t>Глава муниципального образования</w:t>
      </w:r>
    </w:p>
    <w:p w:rsidR="006743FC" w:rsidRDefault="006743FC" w:rsidP="006743FC">
      <w:pPr>
        <w:tabs>
          <w:tab w:val="left" w:pos="709"/>
        </w:tabs>
        <w:ind w:right="140"/>
        <w:rPr>
          <w:sz w:val="26"/>
          <w:szCs w:val="26"/>
        </w:rPr>
      </w:pPr>
      <w:r>
        <w:rPr>
          <w:sz w:val="26"/>
          <w:szCs w:val="26"/>
        </w:rPr>
        <w:t>сельское поселение «</w:t>
      </w:r>
      <w:proofErr w:type="gramStart"/>
      <w:r>
        <w:rPr>
          <w:sz w:val="26"/>
          <w:szCs w:val="26"/>
        </w:rPr>
        <w:t xml:space="preserve">Барское»   </w:t>
      </w:r>
      <w:proofErr w:type="gramEnd"/>
      <w:r>
        <w:rPr>
          <w:sz w:val="26"/>
          <w:szCs w:val="26"/>
        </w:rPr>
        <w:t xml:space="preserve">                                             А.В. Михалёв</w:t>
      </w:r>
    </w:p>
    <w:p w:rsidR="006743FC" w:rsidRDefault="006743FC" w:rsidP="006743FC">
      <w:pPr>
        <w:pStyle w:val="1"/>
        <w:jc w:val="center"/>
        <w:rPr>
          <w:sz w:val="24"/>
          <w:szCs w:val="24"/>
        </w:rPr>
      </w:pPr>
    </w:p>
    <w:p w:rsidR="006743FC" w:rsidRDefault="006743FC" w:rsidP="006743FC">
      <w:pPr>
        <w:pStyle w:val="1"/>
        <w:jc w:val="center"/>
        <w:rPr>
          <w:sz w:val="24"/>
          <w:szCs w:val="24"/>
        </w:rPr>
      </w:pPr>
    </w:p>
    <w:p w:rsidR="006743FC" w:rsidRDefault="006743FC" w:rsidP="006743FC">
      <w:pPr>
        <w:pStyle w:val="1"/>
        <w:jc w:val="center"/>
        <w:rPr>
          <w:sz w:val="24"/>
          <w:szCs w:val="24"/>
        </w:rPr>
      </w:pPr>
    </w:p>
    <w:p w:rsidR="006743FC" w:rsidRDefault="006743FC" w:rsidP="006743FC">
      <w:pPr>
        <w:pStyle w:val="1"/>
        <w:jc w:val="center"/>
        <w:rPr>
          <w:sz w:val="24"/>
          <w:szCs w:val="24"/>
        </w:rPr>
      </w:pPr>
    </w:p>
    <w:p w:rsidR="006743FC" w:rsidRDefault="006743FC" w:rsidP="006743FC">
      <w:pPr>
        <w:pStyle w:val="1"/>
        <w:jc w:val="center"/>
        <w:rPr>
          <w:sz w:val="24"/>
          <w:szCs w:val="24"/>
        </w:rPr>
      </w:pPr>
    </w:p>
    <w:p w:rsidR="006743FC" w:rsidRDefault="006743FC" w:rsidP="006743FC">
      <w:pPr>
        <w:pStyle w:val="1"/>
        <w:jc w:val="center"/>
        <w:rPr>
          <w:sz w:val="24"/>
          <w:szCs w:val="24"/>
        </w:rPr>
      </w:pPr>
    </w:p>
    <w:p w:rsidR="006743FC" w:rsidRPr="001620E3" w:rsidRDefault="006743FC" w:rsidP="006743FC">
      <w:pPr>
        <w:pStyle w:val="1"/>
        <w:jc w:val="center"/>
        <w:rPr>
          <w:sz w:val="24"/>
          <w:szCs w:val="24"/>
        </w:rPr>
      </w:pPr>
      <w:r w:rsidRPr="001620E3">
        <w:rPr>
          <w:sz w:val="24"/>
          <w:szCs w:val="24"/>
        </w:rPr>
        <w:t>ПОЛОЖЕНИЕ</w:t>
      </w:r>
    </w:p>
    <w:p w:rsidR="006743FC" w:rsidRPr="001620E3" w:rsidRDefault="006743FC" w:rsidP="006743FC">
      <w:pPr>
        <w:pStyle w:val="2"/>
        <w:jc w:val="center"/>
        <w:rPr>
          <w:b/>
          <w:szCs w:val="24"/>
        </w:rPr>
      </w:pPr>
      <w:proofErr w:type="gramStart"/>
      <w:r w:rsidRPr="001620E3">
        <w:rPr>
          <w:b/>
          <w:szCs w:val="24"/>
        </w:rPr>
        <w:t>об  оплате</w:t>
      </w:r>
      <w:proofErr w:type="gramEnd"/>
      <w:r w:rsidRPr="001620E3">
        <w:rPr>
          <w:b/>
          <w:szCs w:val="24"/>
        </w:rPr>
        <w:t xml:space="preserve"> труда военно-учетного работника</w:t>
      </w:r>
    </w:p>
    <w:p w:rsidR="006743FC" w:rsidRPr="001620E3" w:rsidRDefault="006743FC" w:rsidP="006743FC">
      <w:pPr>
        <w:pStyle w:val="2"/>
        <w:jc w:val="center"/>
        <w:rPr>
          <w:b/>
          <w:szCs w:val="24"/>
        </w:rPr>
      </w:pPr>
      <w:r w:rsidRPr="001620E3">
        <w:rPr>
          <w:b/>
          <w:szCs w:val="24"/>
        </w:rPr>
        <w:t>администрации МО СП «</w:t>
      </w:r>
      <w:r>
        <w:rPr>
          <w:b/>
          <w:szCs w:val="24"/>
        </w:rPr>
        <w:t>Бар</w:t>
      </w:r>
      <w:r w:rsidRPr="001620E3">
        <w:rPr>
          <w:b/>
          <w:szCs w:val="24"/>
        </w:rPr>
        <w:t>ское</w:t>
      </w:r>
    </w:p>
    <w:p w:rsidR="006743FC" w:rsidRDefault="006743FC" w:rsidP="006743FC">
      <w:pPr>
        <w:pStyle w:val="2"/>
        <w:rPr>
          <w:sz w:val="26"/>
          <w:szCs w:val="26"/>
        </w:rPr>
      </w:pPr>
    </w:p>
    <w:p w:rsidR="006743FC" w:rsidRDefault="006743FC" w:rsidP="006743FC">
      <w:pPr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6743FC" w:rsidRDefault="006743FC" w:rsidP="006743FC">
      <w:pPr>
        <w:pStyle w:val="a5"/>
      </w:pPr>
      <w:r>
        <w:t>1.1. Настоящее Положение вводится с целью единообразного применения системы оплаты труда военно-учетного работника Администрации МО СП «</w:t>
      </w:r>
      <w:proofErr w:type="gramStart"/>
      <w:r>
        <w:t>Барское»  (</w:t>
      </w:r>
      <w:proofErr w:type="gramEnd"/>
      <w:r>
        <w:t xml:space="preserve">далее – военно-учетные работники).    </w:t>
      </w:r>
    </w:p>
    <w:p w:rsidR="006743FC" w:rsidRDefault="006743FC" w:rsidP="006743FC">
      <w:pPr>
        <w:ind w:firstLine="720"/>
        <w:jc w:val="both"/>
        <w:rPr>
          <w:color w:val="FF00FF"/>
        </w:rPr>
      </w:pPr>
      <w:r>
        <w:t>1.2. Положение разработано с учетом требований Федерального закона от 06.10.2003 №131-ФЗ «Об общих принципах организации местного самоуправления в Российской Федерации</w:t>
      </w:r>
      <w:proofErr w:type="gramStart"/>
      <w:r>
        <w:t>»,  Трудового</w:t>
      </w:r>
      <w:proofErr w:type="gramEnd"/>
      <w:r>
        <w:t xml:space="preserve"> кодекса Российской Федерации, Постановление РФ от </w:t>
      </w:r>
      <w:r w:rsidRPr="00AE24C4">
        <w:t>05</w:t>
      </w:r>
      <w:r>
        <w:t xml:space="preserve"> августа 200</w:t>
      </w:r>
      <w:r w:rsidRPr="00AE24C4">
        <w:t>8</w:t>
      </w:r>
      <w:r>
        <w:t xml:space="preserve"> года № </w:t>
      </w:r>
      <w:r w:rsidRPr="00AE24C4">
        <w:t>58</w:t>
      </w:r>
      <w:r>
        <w:t>3 «О</w:t>
      </w:r>
      <w:r w:rsidRPr="00AE24C4">
        <w:t xml:space="preserve"> </w:t>
      </w:r>
      <w:r>
        <w:t>введении новых систем оплаты труда работников федеральных бюджетных учреждений и федеральных государственных органов, а также гражданского персонала воинских частей»,  Устава МО СП «Барское».</w:t>
      </w:r>
      <w:r>
        <w:rPr>
          <w:color w:val="FF00FF"/>
        </w:rPr>
        <w:t xml:space="preserve">    </w:t>
      </w:r>
    </w:p>
    <w:p w:rsidR="006743FC" w:rsidRDefault="006743FC" w:rsidP="006743FC">
      <w:pPr>
        <w:ind w:firstLine="720"/>
        <w:jc w:val="both"/>
      </w:pPr>
      <w:r>
        <w:t>1.3. Оплата труда военно-учетным работникам осуществляется за счет средств федерального бюджета, направляемых в виде субвенций бюджету поселения из бюджета Республики Бурятия.</w:t>
      </w:r>
    </w:p>
    <w:p w:rsidR="006743FC" w:rsidRDefault="006743FC" w:rsidP="006743FC">
      <w:pPr>
        <w:ind w:firstLine="720"/>
        <w:jc w:val="both"/>
      </w:pPr>
      <w:r>
        <w:t xml:space="preserve">1.4. Фонд оплаты труда военно-учетных работников формируется с учетом требований Постановления Правительства Российской Федерации от 29 апреля 2006 </w:t>
      </w:r>
      <w:proofErr w:type="gramStart"/>
      <w:r>
        <w:t>года  №</w:t>
      </w:r>
      <w:proofErr w:type="gramEnd"/>
      <w:r>
        <w:t xml:space="preserve"> 258 «О субвенциях на осуществление полномочий по первичному воинскому учету на территориях, где отсутствуют военные комиссариаты» и утверждается бюджетом поселения на очередной финансовый год.</w:t>
      </w:r>
    </w:p>
    <w:p w:rsidR="006743FC" w:rsidRDefault="006743FC" w:rsidP="006743FC">
      <w:pPr>
        <w:jc w:val="center"/>
        <w:rPr>
          <w:b/>
          <w:bCs/>
        </w:rPr>
      </w:pPr>
      <w:r>
        <w:rPr>
          <w:b/>
          <w:bCs/>
        </w:rPr>
        <w:t xml:space="preserve">2. Структура оплаты труда  </w:t>
      </w:r>
    </w:p>
    <w:p w:rsidR="006743FC" w:rsidRDefault="006743FC" w:rsidP="006743FC">
      <w:pPr>
        <w:ind w:firstLine="720"/>
        <w:jc w:val="both"/>
      </w:pPr>
      <w:r>
        <w:t xml:space="preserve">Оплата труда военно-учетных работников состоит из должностного </w:t>
      </w:r>
      <w:proofErr w:type="gramStart"/>
      <w:r>
        <w:t>оклада,  ежемесячных</w:t>
      </w:r>
      <w:proofErr w:type="gramEnd"/>
      <w:r>
        <w:t xml:space="preserve"> и иных дополнительных выплат.</w:t>
      </w:r>
    </w:p>
    <w:p w:rsidR="006743FC" w:rsidRDefault="006743FC" w:rsidP="006743FC">
      <w:pPr>
        <w:jc w:val="center"/>
        <w:rPr>
          <w:b/>
          <w:bCs/>
        </w:rPr>
      </w:pPr>
      <w:r>
        <w:rPr>
          <w:b/>
          <w:bCs/>
        </w:rPr>
        <w:t>3. Должностной оклад</w:t>
      </w:r>
    </w:p>
    <w:p w:rsidR="006743FC" w:rsidRDefault="006743FC" w:rsidP="006743FC">
      <w:pPr>
        <w:ind w:firstLine="720"/>
        <w:jc w:val="both"/>
      </w:pPr>
      <w:r>
        <w:t xml:space="preserve">Должностной оклад военно-учетного работника устанавливаются в соответствии с Перечнем должностей, не являющихся должностями государственной гражданской службы, в 2016 году размере 1906,43 рублей, в последующем исходя из субвенции. </w:t>
      </w:r>
    </w:p>
    <w:p w:rsidR="006743FC" w:rsidRDefault="006743FC" w:rsidP="006743FC">
      <w:pPr>
        <w:jc w:val="center"/>
        <w:rPr>
          <w:b/>
          <w:bCs/>
        </w:rPr>
      </w:pPr>
      <w:r>
        <w:rPr>
          <w:b/>
          <w:bCs/>
        </w:rPr>
        <w:t xml:space="preserve">4. </w:t>
      </w:r>
      <w:proofErr w:type="gramStart"/>
      <w:r>
        <w:rPr>
          <w:b/>
          <w:bCs/>
        </w:rPr>
        <w:t>Ежемесячные  выплаты</w:t>
      </w:r>
      <w:proofErr w:type="gramEnd"/>
    </w:p>
    <w:p w:rsidR="006743FC" w:rsidRDefault="006743FC" w:rsidP="006743FC">
      <w:pPr>
        <w:ind w:firstLine="708"/>
        <w:jc w:val="both"/>
      </w:pPr>
      <w:r>
        <w:t>К ежемесячным выплатам относятся:</w:t>
      </w:r>
    </w:p>
    <w:p w:rsidR="006743FC" w:rsidRDefault="006743FC" w:rsidP="006743FC">
      <w:pPr>
        <w:ind w:firstLine="780"/>
        <w:rPr>
          <w:bCs/>
          <w:iCs/>
          <w:u w:val="single"/>
        </w:rPr>
      </w:pPr>
      <w:r>
        <w:rPr>
          <w:bCs/>
          <w:iCs/>
          <w:u w:val="single"/>
        </w:rPr>
        <w:t>4.</w:t>
      </w:r>
      <w:r w:rsidRPr="00AE24C4">
        <w:rPr>
          <w:bCs/>
          <w:iCs/>
          <w:u w:val="single"/>
        </w:rPr>
        <w:t>1</w:t>
      </w:r>
      <w:r>
        <w:rPr>
          <w:bCs/>
          <w:iCs/>
          <w:u w:val="single"/>
        </w:rPr>
        <w:t>.Надбавка к должностному окладу за выслугу лет</w:t>
      </w:r>
    </w:p>
    <w:p w:rsidR="006743FC" w:rsidRDefault="006743FC" w:rsidP="006743FC">
      <w:pPr>
        <w:ind w:firstLine="708"/>
        <w:jc w:val="both"/>
      </w:pPr>
      <w:r>
        <w:t xml:space="preserve">Надбавка к должностному окладу за выслугу </w:t>
      </w:r>
      <w:proofErr w:type="gramStart"/>
      <w:r>
        <w:t>лет  (</w:t>
      </w:r>
      <w:proofErr w:type="gramEnd"/>
      <w:r>
        <w:t>далее – надбавка) устанавливается  военно-учетным работникам в зависимости от стажа работы,  дающего право на получение этой надбавки, в размерах:</w:t>
      </w:r>
    </w:p>
    <w:p w:rsidR="006743FC" w:rsidRDefault="006743FC" w:rsidP="006743FC">
      <w:pPr>
        <w:ind w:firstLine="708"/>
        <w:jc w:val="both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0"/>
        <w:gridCol w:w="4270"/>
      </w:tblGrid>
      <w:tr w:rsidR="006743FC" w:rsidTr="00B21331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t>Выслуга 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Default="006743FC" w:rsidP="00B21331">
            <w:pPr>
              <w:jc w:val="center"/>
            </w:pPr>
            <w:r>
              <w:t xml:space="preserve">Размер надбавки </w:t>
            </w:r>
          </w:p>
          <w:p w:rsidR="006743FC" w:rsidRDefault="006743FC" w:rsidP="00B21331">
            <w:pPr>
              <w:jc w:val="center"/>
            </w:pPr>
            <w:r>
              <w:t xml:space="preserve">(в процентах </w:t>
            </w:r>
            <w:proofErr w:type="gramStart"/>
            <w:r>
              <w:t>к  должностному</w:t>
            </w:r>
            <w:proofErr w:type="gramEnd"/>
            <w:r>
              <w:t xml:space="preserve"> окладу)</w:t>
            </w:r>
          </w:p>
        </w:tc>
      </w:tr>
      <w:tr w:rsidR="006743FC" w:rsidTr="00B21331">
        <w:trPr>
          <w:trHeight w:val="131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Default="006743FC" w:rsidP="00B21331">
            <w:r w:rsidRPr="00AE24C4"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</w:t>
            </w:r>
            <w:r>
              <w:t xml:space="preserve"> года</w:t>
            </w:r>
            <w:proofErr w:type="gramEnd"/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743FC" w:rsidTr="00B21331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r>
              <w:rPr>
                <w:lang w:val="en-US"/>
              </w:rPr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 2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</w:tr>
      <w:tr w:rsidR="006743FC" w:rsidTr="00B21331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r>
              <w:rPr>
                <w:lang w:val="en-US"/>
              </w:rPr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 3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743FC" w:rsidTr="00B21331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r>
              <w:rPr>
                <w:lang w:val="en-US"/>
              </w:rPr>
              <w:t xml:space="preserve">                  </w:t>
            </w:r>
            <w:proofErr w:type="gramStart"/>
            <w:r>
              <w:t>Свыше</w:t>
            </w:r>
            <w:r>
              <w:rPr>
                <w:lang w:val="en-US"/>
              </w:rPr>
              <w:t xml:space="preserve">  5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6743FC" w:rsidTr="00B21331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Default="006743FC" w:rsidP="00B21331">
            <w:pPr>
              <w:jc w:val="center"/>
            </w:pPr>
            <w:proofErr w:type="gramStart"/>
            <w:r>
              <w:t>Свыше</w:t>
            </w:r>
            <w:r>
              <w:rPr>
                <w:lang w:val="en-US"/>
              </w:rPr>
              <w:t xml:space="preserve">  10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6743FC" w:rsidTr="00B21331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Default="006743FC" w:rsidP="00B21331">
            <w:pPr>
              <w:jc w:val="center"/>
            </w:pPr>
            <w:proofErr w:type="gramStart"/>
            <w:r>
              <w:t>Свыше</w:t>
            </w:r>
            <w:r>
              <w:rPr>
                <w:lang w:val="en-US"/>
              </w:rPr>
              <w:t xml:space="preserve">  15</w:t>
            </w:r>
            <w:proofErr w:type="gramEnd"/>
            <w:r>
              <w:rPr>
                <w:lang w:val="en-US"/>
              </w:rPr>
              <w:t>-</w:t>
            </w:r>
            <w:r>
              <w:t>лет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FC" w:rsidRPr="00A839EC" w:rsidRDefault="006743FC" w:rsidP="00B213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</w:tbl>
    <w:p w:rsidR="006743FC" w:rsidRDefault="006743FC" w:rsidP="006743FC">
      <w:pPr>
        <w:jc w:val="both"/>
      </w:pPr>
      <w:r>
        <w:tab/>
      </w:r>
    </w:p>
    <w:p w:rsidR="006743FC" w:rsidRDefault="006743FC" w:rsidP="006743FC">
      <w:pPr>
        <w:jc w:val="both"/>
      </w:pPr>
      <w:r>
        <w:tab/>
        <w:t>Надбавка за выслугу лет устанавливается распоряжением Главы на основании рекомендации постоянно действующей комиссии Администрации МО СП «</w:t>
      </w:r>
      <w:proofErr w:type="gramStart"/>
      <w:r>
        <w:t>Барское»  по</w:t>
      </w:r>
      <w:proofErr w:type="gramEnd"/>
      <w:r>
        <w:t xml:space="preserve"> установлению стажа работников.</w:t>
      </w:r>
    </w:p>
    <w:p w:rsidR="006743FC" w:rsidRDefault="006743FC" w:rsidP="006743FC">
      <w:pPr>
        <w:ind w:firstLine="720"/>
        <w:jc w:val="both"/>
      </w:pPr>
      <w:r>
        <w:lastRenderedPageBreak/>
        <w:t xml:space="preserve">Надбавка </w:t>
      </w:r>
      <w:proofErr w:type="gramStart"/>
      <w:r>
        <w:t>выплачивается  ежемесячно</w:t>
      </w:r>
      <w:proofErr w:type="gramEnd"/>
      <w:r>
        <w:t>, одновременно с должностным окладом.</w:t>
      </w:r>
    </w:p>
    <w:p w:rsidR="006743FC" w:rsidRDefault="006743FC" w:rsidP="006743FC">
      <w:pPr>
        <w:rPr>
          <w:b/>
          <w:sz w:val="26"/>
          <w:szCs w:val="26"/>
        </w:rPr>
      </w:pPr>
    </w:p>
    <w:p w:rsidR="006743FC" w:rsidRDefault="006743FC" w:rsidP="006743FC">
      <w:pPr>
        <w:jc w:val="center"/>
        <w:rPr>
          <w:b/>
          <w:bCs/>
          <w:i/>
          <w:iCs/>
          <w:sz w:val="26"/>
          <w:szCs w:val="26"/>
        </w:rPr>
      </w:pPr>
    </w:p>
    <w:p w:rsidR="006743FC" w:rsidRDefault="006743FC" w:rsidP="006743FC">
      <w:pPr>
        <w:jc w:val="center"/>
      </w:pPr>
      <w:r>
        <w:rPr>
          <w:b/>
          <w:bCs/>
        </w:rPr>
        <w:t>5. Стимулирующие выплаты</w:t>
      </w:r>
    </w:p>
    <w:p w:rsidR="006743FC" w:rsidRDefault="006743FC" w:rsidP="006743FC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ab/>
      </w:r>
    </w:p>
    <w:p w:rsidR="006743FC" w:rsidRDefault="006743FC" w:rsidP="006743FC">
      <w:pPr>
        <w:pStyle w:val="FR1"/>
        <w:spacing w:before="0"/>
        <w:ind w:left="0"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К стимулирующим выплатам относятся:</w:t>
      </w:r>
    </w:p>
    <w:p w:rsidR="006743FC" w:rsidRDefault="006743FC" w:rsidP="006743FC">
      <w:pPr>
        <w:pStyle w:val="FR1"/>
        <w:spacing w:before="0"/>
        <w:ind w:left="0" w:firstLine="78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6743FC" w:rsidRDefault="006743FC" w:rsidP="006743FC">
      <w:pPr>
        <w:pStyle w:val="FR1"/>
        <w:spacing w:before="0"/>
        <w:ind w:left="0" w:firstLine="780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iCs w:val="0"/>
          <w:u w:val="single"/>
        </w:rPr>
        <w:t xml:space="preserve">5.1. </w:t>
      </w:r>
      <w:r>
        <w:rPr>
          <w:rFonts w:ascii="Times New Roman" w:hAnsi="Times New Roman" w:cs="Times New Roman"/>
          <w:b w:val="0"/>
          <w:i w:val="0"/>
          <w:u w:val="single"/>
        </w:rPr>
        <w:t>Премия по результатам труда</w:t>
      </w:r>
    </w:p>
    <w:p w:rsidR="006743FC" w:rsidRDefault="006743FC" w:rsidP="006743FC">
      <w:pPr>
        <w:ind w:firstLine="705"/>
        <w:jc w:val="both"/>
      </w:pPr>
      <w:r>
        <w:t xml:space="preserve">Премия по результатам труда устанавливается по конечным результатам </w:t>
      </w:r>
      <w:proofErr w:type="gramStart"/>
      <w:r>
        <w:t>труда  военно</w:t>
      </w:r>
      <w:proofErr w:type="gramEnd"/>
      <w:r>
        <w:t>-учетного работника, достигаемым за счет добросовестного исполнения обязанностей, установленных должностными инструкциями.</w:t>
      </w:r>
    </w:p>
    <w:p w:rsidR="006743FC" w:rsidRDefault="006743FC" w:rsidP="006743FC">
      <w:pPr>
        <w:ind w:firstLine="705"/>
        <w:jc w:val="both"/>
      </w:pPr>
      <w:r>
        <w:t>Премия по результатам труда устанавливается в размере до 2</w:t>
      </w:r>
      <w:r w:rsidRPr="00AE24C4">
        <w:t>5</w:t>
      </w:r>
      <w:r>
        <w:t xml:space="preserve">% должностного оклада и выплачивается за счет фонда оплаты труда. </w:t>
      </w:r>
    </w:p>
    <w:p w:rsidR="006743FC" w:rsidRDefault="006743FC" w:rsidP="006743FC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/>
          <w:b w:val="0"/>
          <w:bCs w:val="0"/>
          <w:i w:val="0"/>
          <w:iCs w:val="0"/>
        </w:rPr>
        <w:tab/>
      </w:r>
      <w:r>
        <w:rPr>
          <w:rFonts w:ascii="Times New Roman" w:hAnsi="Times New Roman" w:cs="Times New Roman"/>
          <w:b w:val="0"/>
          <w:i w:val="0"/>
        </w:rPr>
        <w:t>Военно-учетным работникам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, имеющим дисциплинарные взыскания, премия по результатам труда не выплачивается до снятия взыскания.</w:t>
      </w:r>
    </w:p>
    <w:p w:rsidR="006743FC" w:rsidRDefault="006743FC" w:rsidP="006743FC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Решение о выплате премии, и ее размере на основании </w:t>
      </w:r>
      <w:proofErr w:type="gramStart"/>
      <w:r>
        <w:rPr>
          <w:rFonts w:ascii="Times New Roman" w:hAnsi="Times New Roman" w:cs="Times New Roman"/>
          <w:b w:val="0"/>
          <w:bCs w:val="0"/>
          <w:i w:val="0"/>
          <w:iCs w:val="0"/>
        </w:rPr>
        <w:t>ходатайства  непосредственных</w:t>
      </w:r>
      <w:proofErr w:type="gramEnd"/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руководителей принимает Глава.</w:t>
      </w:r>
    </w:p>
    <w:p w:rsidR="006743FC" w:rsidRDefault="006743FC" w:rsidP="006743FC">
      <w:pPr>
        <w:pStyle w:val="FR1"/>
        <w:spacing w:before="0"/>
        <w:ind w:left="7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Премия по результатам труда может выплачиваться ежемесячно.</w:t>
      </w:r>
    </w:p>
    <w:p w:rsidR="006743FC" w:rsidRDefault="006743FC" w:rsidP="006743FC">
      <w:pPr>
        <w:pStyle w:val="a3"/>
        <w:rPr>
          <w:u w:val="single"/>
        </w:rPr>
      </w:pPr>
      <w:r>
        <w:tab/>
      </w:r>
    </w:p>
    <w:p w:rsidR="006743FC" w:rsidRDefault="006743FC" w:rsidP="006743FC">
      <w:pPr>
        <w:pStyle w:val="FR1"/>
        <w:spacing w:before="0"/>
        <w:ind w:left="0" w:firstLine="780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>5</w:t>
      </w:r>
      <w:r>
        <w:rPr>
          <w:rFonts w:ascii="Times New Roman" w:hAnsi="Times New Roman" w:cs="Times New Roman"/>
          <w:b w:val="0"/>
          <w:i w:val="0"/>
          <w:u w:val="single"/>
        </w:rPr>
        <w:t>.2.  Премия за выполнение особых заданий</w:t>
      </w:r>
    </w:p>
    <w:p w:rsidR="006743FC" w:rsidRDefault="006743FC" w:rsidP="006743FC">
      <w:pPr>
        <w:ind w:firstLine="780"/>
        <w:jc w:val="both"/>
      </w:pPr>
      <w:r>
        <w:t xml:space="preserve">За проявленную творческую активность и инициативу в решении конкретных задач военно-учетным работникам могут выплачиваться премии за выполнение особых заданий. </w:t>
      </w:r>
    </w:p>
    <w:p w:rsidR="006743FC" w:rsidRDefault="006743FC" w:rsidP="006743FC">
      <w:pPr>
        <w:ind w:firstLine="780"/>
        <w:jc w:val="both"/>
        <w:rPr>
          <w:i/>
          <w:iCs/>
        </w:rPr>
      </w:pPr>
      <w:r>
        <w:t>Премия за выполнение особых заданий может быть вы</w:t>
      </w:r>
      <w:r>
        <w:softHyphen/>
        <w:t>плачена в размере до одного долж</w:t>
      </w:r>
      <w:r>
        <w:softHyphen/>
        <w:t xml:space="preserve">ностного оклада за </w:t>
      </w:r>
      <w:proofErr w:type="gramStart"/>
      <w:r>
        <w:t>счет  экономии</w:t>
      </w:r>
      <w:proofErr w:type="gramEnd"/>
      <w:r>
        <w:t xml:space="preserve"> фонда заработной платы.</w:t>
      </w:r>
    </w:p>
    <w:p w:rsidR="006743FC" w:rsidRDefault="006743FC" w:rsidP="006743FC">
      <w:pPr>
        <w:pStyle w:val="a3"/>
        <w:ind w:firstLine="780"/>
        <w:rPr>
          <w:bCs/>
          <w:iCs/>
        </w:rPr>
      </w:pPr>
      <w:r>
        <w:t xml:space="preserve">Решение о выплате премии за выполнение особых заданий и ее размере принимает </w:t>
      </w:r>
      <w:r>
        <w:rPr>
          <w:bCs/>
          <w:iCs/>
        </w:rPr>
        <w:t>Глава.</w:t>
      </w:r>
    </w:p>
    <w:p w:rsidR="006743FC" w:rsidRPr="00DC4E6F" w:rsidRDefault="006743FC" w:rsidP="006743FC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Компенсацион</w:t>
      </w:r>
      <w:r w:rsidRPr="00DC4E6F">
        <w:rPr>
          <w:rFonts w:ascii="Times New Roman" w:hAnsi="Times New Roman" w:cs="Times New Roman"/>
          <w:sz w:val="24"/>
          <w:szCs w:val="24"/>
        </w:rPr>
        <w:t>ные выплаты</w:t>
      </w:r>
    </w:p>
    <w:p w:rsidR="006743FC" w:rsidRDefault="006743FC" w:rsidP="006743FC">
      <w:pPr>
        <w:ind w:firstLine="780"/>
      </w:pPr>
      <w:r>
        <w:t>К компенсационным выплатам относятся:</w:t>
      </w:r>
    </w:p>
    <w:p w:rsidR="006743FC" w:rsidRDefault="006743FC" w:rsidP="006743FC">
      <w:pPr>
        <w:ind w:firstLine="780"/>
        <w:jc w:val="both"/>
        <w:rPr>
          <w:u w:val="single"/>
        </w:rPr>
      </w:pPr>
      <w:r>
        <w:rPr>
          <w:bCs/>
          <w:iCs/>
          <w:u w:val="single"/>
        </w:rPr>
        <w:t>6.1. Районный коэффициент</w:t>
      </w:r>
    </w:p>
    <w:p w:rsidR="006743FC" w:rsidRPr="00A02696" w:rsidRDefault="006743FC" w:rsidP="006743FC">
      <w:pPr>
        <w:pStyle w:val="FR1"/>
        <w:spacing w:before="0"/>
        <w:ind w:left="0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Согласно Приказа МО РФ № </w:t>
      </w:r>
      <w:r w:rsidRPr="00AE24C4">
        <w:rPr>
          <w:rFonts w:ascii="Times New Roman" w:hAnsi="Times New Roman" w:cs="Times New Roman"/>
          <w:b w:val="0"/>
          <w:i w:val="0"/>
        </w:rPr>
        <w:t xml:space="preserve">130 </w:t>
      </w:r>
      <w:r>
        <w:rPr>
          <w:rFonts w:ascii="Times New Roman" w:hAnsi="Times New Roman" w:cs="Times New Roman"/>
          <w:b w:val="0"/>
          <w:i w:val="0"/>
        </w:rPr>
        <w:t xml:space="preserve">от </w:t>
      </w:r>
      <w:r w:rsidRPr="00AE24C4">
        <w:rPr>
          <w:rFonts w:ascii="Times New Roman" w:hAnsi="Times New Roman" w:cs="Times New Roman"/>
          <w:b w:val="0"/>
          <w:i w:val="0"/>
        </w:rPr>
        <w:t xml:space="preserve">08.03.1993 </w:t>
      </w:r>
      <w:r>
        <w:rPr>
          <w:rFonts w:ascii="Times New Roman" w:hAnsi="Times New Roman" w:cs="Times New Roman"/>
          <w:b w:val="0"/>
          <w:i w:val="0"/>
        </w:rPr>
        <w:t xml:space="preserve">г районный коэффициент к заработной плате военно-учетного работника составляет </w:t>
      </w:r>
      <w:r w:rsidRPr="00AE24C4">
        <w:rPr>
          <w:rFonts w:ascii="Times New Roman" w:hAnsi="Times New Roman" w:cs="Times New Roman"/>
          <w:b w:val="0"/>
          <w:i w:val="0"/>
        </w:rPr>
        <w:t>30</w:t>
      </w:r>
      <w:r>
        <w:rPr>
          <w:rFonts w:ascii="Times New Roman" w:hAnsi="Times New Roman" w:cs="Times New Roman"/>
          <w:b w:val="0"/>
          <w:i w:val="0"/>
        </w:rPr>
        <w:t xml:space="preserve"> %.</w:t>
      </w:r>
    </w:p>
    <w:p w:rsidR="006743FC" w:rsidRDefault="006743FC" w:rsidP="006743FC">
      <w:pPr>
        <w:pStyle w:val="FR1"/>
        <w:spacing w:before="0"/>
        <w:ind w:left="0" w:firstLine="780"/>
        <w:jc w:val="both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6.2. За отдаленную местность</w:t>
      </w:r>
    </w:p>
    <w:p w:rsidR="006743FC" w:rsidRDefault="006743FC" w:rsidP="006743FC">
      <w:pPr>
        <w:jc w:val="both"/>
      </w:pPr>
      <w:r>
        <w:t xml:space="preserve">    Согласно Приказа МО РФ №</w:t>
      </w:r>
      <w:r w:rsidRPr="00AE24C4">
        <w:t xml:space="preserve"> 325 – </w:t>
      </w:r>
      <w:smartTag w:uri="urn:schemas-microsoft-com:office:smarttags" w:element="metricconverter">
        <w:smartTagPr>
          <w:attr w:name="ProductID" w:val="1994 г"/>
        </w:smartTagPr>
        <w:r w:rsidRPr="00AE24C4">
          <w:t>1994</w:t>
        </w:r>
        <w:r>
          <w:t xml:space="preserve"> г</w:t>
        </w:r>
      </w:smartTag>
      <w:r>
        <w:t xml:space="preserve">. </w:t>
      </w:r>
      <w:proofErr w:type="gramStart"/>
      <w:r>
        <w:t>выплата  процентной</w:t>
      </w:r>
      <w:proofErr w:type="gramEnd"/>
      <w:r>
        <w:t xml:space="preserve"> надбавки к заработной    плате за работу в местностях, приравненных  к районам Крайнего Севера, в южных районах Сибири и Дальнего Востока составляет </w:t>
      </w:r>
      <w:r w:rsidRPr="00AE24C4">
        <w:t xml:space="preserve">30 </w:t>
      </w:r>
      <w:r>
        <w:t>%</w:t>
      </w:r>
      <w:r w:rsidRPr="00AE24C4">
        <w:t>.</w:t>
      </w:r>
      <w:r>
        <w:tab/>
      </w:r>
    </w:p>
    <w:p w:rsidR="006743FC" w:rsidRDefault="006743FC" w:rsidP="006743FC">
      <w:pPr>
        <w:ind w:firstLine="720"/>
        <w:jc w:val="both"/>
      </w:pPr>
    </w:p>
    <w:p w:rsidR="006743FC" w:rsidRDefault="006743FC" w:rsidP="006743FC">
      <w:pPr>
        <w:jc w:val="center"/>
        <w:rPr>
          <w:b/>
          <w:bCs/>
        </w:rPr>
      </w:pPr>
      <w:r>
        <w:rPr>
          <w:b/>
          <w:bCs/>
        </w:rPr>
        <w:t>7. Порядок осуществления выплат</w:t>
      </w:r>
    </w:p>
    <w:p w:rsidR="006743FC" w:rsidRDefault="006743FC" w:rsidP="006743FC">
      <w:pPr>
        <w:pStyle w:val="31"/>
        <w:rPr>
          <w:sz w:val="24"/>
          <w:szCs w:val="24"/>
        </w:rPr>
      </w:pPr>
      <w:r>
        <w:rPr>
          <w:sz w:val="24"/>
          <w:szCs w:val="24"/>
        </w:rPr>
        <w:t>Выплаты, предусмотренные данным Положением, производятся в пределах утверждённых смет на содержание военно-учетного работника и (или) из экономии фонда заработной платы в порядке, установленном действующим законодательством.</w:t>
      </w:r>
    </w:p>
    <w:p w:rsidR="006743FC" w:rsidRDefault="006743FC" w:rsidP="006743FC">
      <w:pPr>
        <w:jc w:val="center"/>
        <w:rPr>
          <w:b/>
          <w:sz w:val="26"/>
          <w:szCs w:val="26"/>
        </w:rPr>
      </w:pPr>
    </w:p>
    <w:p w:rsidR="006743FC" w:rsidRDefault="006743FC" w:rsidP="006743FC"/>
    <w:p w:rsidR="006743FC" w:rsidRDefault="006743FC"/>
    <w:sectPr w:rsidR="0067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50CC9"/>
    <w:multiLevelType w:val="hybridMultilevel"/>
    <w:tmpl w:val="FF1C7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3738AA"/>
    <w:multiLevelType w:val="hybridMultilevel"/>
    <w:tmpl w:val="660444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967"/>
    <w:rsid w:val="00202967"/>
    <w:rsid w:val="003B6C34"/>
    <w:rsid w:val="006743FC"/>
    <w:rsid w:val="0075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28F81-5300-4E51-883C-D96CF71F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B6C34"/>
    <w:pPr>
      <w:spacing w:before="100" w:beforeAutospacing="1" w:after="100" w:afterAutospacing="1"/>
      <w:outlineLvl w:val="0"/>
    </w:pPr>
    <w:rPr>
      <w:b/>
      <w:bCs/>
      <w:color w:val="000000"/>
      <w:kern w:val="36"/>
      <w:sz w:val="35"/>
      <w:szCs w:val="35"/>
    </w:rPr>
  </w:style>
  <w:style w:type="paragraph" w:styleId="3">
    <w:name w:val="heading 3"/>
    <w:basedOn w:val="a"/>
    <w:next w:val="a"/>
    <w:link w:val="30"/>
    <w:qFormat/>
    <w:rsid w:val="003B6C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6C34"/>
    <w:rPr>
      <w:rFonts w:ascii="Times New Roman" w:eastAsia="Times New Roman" w:hAnsi="Times New Roman" w:cs="Times New Roman"/>
      <w:b/>
      <w:bCs/>
      <w:color w:val="000000"/>
      <w:kern w:val="36"/>
      <w:sz w:val="35"/>
      <w:szCs w:val="35"/>
      <w:lang w:eastAsia="ru-RU"/>
    </w:rPr>
  </w:style>
  <w:style w:type="character" w:customStyle="1" w:styleId="30">
    <w:name w:val="Заголовок 3 Знак"/>
    <w:basedOn w:val="a0"/>
    <w:link w:val="3"/>
    <w:rsid w:val="003B6C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3B6C34"/>
    <w:rPr>
      <w:szCs w:val="20"/>
    </w:rPr>
  </w:style>
  <w:style w:type="character" w:customStyle="1" w:styleId="20">
    <w:name w:val="Основной текст 2 Знак"/>
    <w:basedOn w:val="a0"/>
    <w:link w:val="2"/>
    <w:rsid w:val="003B6C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B6C34"/>
    <w:pPr>
      <w:spacing w:after="120"/>
    </w:pPr>
  </w:style>
  <w:style w:type="character" w:customStyle="1" w:styleId="a4">
    <w:name w:val="Основной текст Знак"/>
    <w:basedOn w:val="a0"/>
    <w:link w:val="a3"/>
    <w:rsid w:val="003B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3B6C3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B6C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3B6C3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B6C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3B6C34"/>
    <w:pPr>
      <w:widowControl w:val="0"/>
      <w:autoSpaceDE w:val="0"/>
      <w:autoSpaceDN w:val="0"/>
      <w:adjustRightInd w:val="0"/>
      <w:spacing w:before="340" w:after="0" w:line="240" w:lineRule="auto"/>
      <w:ind w:left="1360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ConsNormal">
    <w:name w:val="ConsNormal"/>
    <w:rsid w:val="003B6C3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43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43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2015-12-25T00:10:00Z</cp:lastPrinted>
  <dcterms:created xsi:type="dcterms:W3CDTF">2015-12-22T05:53:00Z</dcterms:created>
  <dcterms:modified xsi:type="dcterms:W3CDTF">2015-12-25T00:13:00Z</dcterms:modified>
</cp:coreProperties>
</file>